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C8" w:rsidRDefault="00FA32C8" w:rsidP="00480817">
      <w:pPr>
        <w:jc w:val="right"/>
        <w:rPr>
          <w:kern w:val="0"/>
          <w:sz w:val="24"/>
        </w:rPr>
      </w:pPr>
      <w:r w:rsidRPr="00C13FF9">
        <w:rPr>
          <w:rFonts w:hint="eastAsia"/>
          <w:spacing w:val="120"/>
          <w:kern w:val="0"/>
          <w:sz w:val="24"/>
          <w:fitText w:val="2640" w:id="-2112207616"/>
        </w:rPr>
        <w:t>（公印省略</w:t>
      </w:r>
      <w:r w:rsidRPr="00C13FF9">
        <w:rPr>
          <w:rFonts w:hint="eastAsia"/>
          <w:kern w:val="0"/>
          <w:sz w:val="24"/>
          <w:fitText w:val="2640" w:id="-2112207616"/>
        </w:rPr>
        <w:t>）</w:t>
      </w:r>
    </w:p>
    <w:p w:rsidR="00773252" w:rsidRPr="00480817" w:rsidRDefault="00940030" w:rsidP="00480817">
      <w:pPr>
        <w:jc w:val="right"/>
        <w:rPr>
          <w:sz w:val="24"/>
        </w:rPr>
      </w:pPr>
      <w:r w:rsidRPr="00D53AFA">
        <w:rPr>
          <w:rFonts w:hint="eastAsia"/>
          <w:spacing w:val="51"/>
          <w:kern w:val="0"/>
          <w:sz w:val="24"/>
          <w:fitText w:val="2640" w:id="1724740864"/>
        </w:rPr>
        <w:t>観企</w:t>
      </w:r>
      <w:r w:rsidR="00FC19B9" w:rsidRPr="00D53AFA">
        <w:rPr>
          <w:rFonts w:hint="eastAsia"/>
          <w:spacing w:val="51"/>
          <w:kern w:val="0"/>
          <w:sz w:val="24"/>
          <w:fitText w:val="2640" w:id="1724740864"/>
        </w:rPr>
        <w:t>第</w:t>
      </w:r>
      <w:r w:rsidR="00D53AFA" w:rsidRPr="00D53AFA">
        <w:rPr>
          <w:rFonts w:hint="eastAsia"/>
          <w:spacing w:val="51"/>
          <w:kern w:val="0"/>
          <w:sz w:val="24"/>
          <w:fitText w:val="2640" w:id="1724740864"/>
        </w:rPr>
        <w:t>１２６８</w:t>
      </w:r>
      <w:r w:rsidR="006D740F" w:rsidRPr="00D53AFA">
        <w:rPr>
          <w:rFonts w:hint="eastAsia"/>
          <w:spacing w:val="3"/>
          <w:kern w:val="0"/>
          <w:sz w:val="24"/>
          <w:fitText w:val="2640" w:id="1724740864"/>
        </w:rPr>
        <w:t>号</w:t>
      </w:r>
    </w:p>
    <w:p w:rsidR="00480817" w:rsidRDefault="00E258C6" w:rsidP="00594A76">
      <w:pPr>
        <w:jc w:val="right"/>
        <w:rPr>
          <w:rFonts w:asciiTheme="minorEastAsia" w:hAnsiTheme="minorEastAsia"/>
          <w:sz w:val="24"/>
        </w:rPr>
      </w:pPr>
      <w:r w:rsidRPr="00C13FF9">
        <w:rPr>
          <w:rFonts w:asciiTheme="minorEastAsia" w:hAnsiTheme="minorEastAsia" w:hint="eastAsia"/>
          <w:spacing w:val="13"/>
          <w:kern w:val="0"/>
          <w:sz w:val="24"/>
          <w:fitText w:val="2640" w:id="1724740866"/>
        </w:rPr>
        <w:t>令和２</w:t>
      </w:r>
      <w:r w:rsidR="00CC6B1A" w:rsidRPr="00C13FF9">
        <w:rPr>
          <w:rFonts w:asciiTheme="minorEastAsia" w:hAnsiTheme="minorEastAsia" w:hint="eastAsia"/>
          <w:spacing w:val="13"/>
          <w:kern w:val="0"/>
          <w:sz w:val="24"/>
          <w:fitText w:val="2640" w:id="1724740866"/>
        </w:rPr>
        <w:t>年</w:t>
      </w:r>
      <w:r w:rsidR="00D53AFA" w:rsidRPr="00C13FF9">
        <w:rPr>
          <w:rFonts w:asciiTheme="minorEastAsia" w:hAnsiTheme="minorEastAsia" w:hint="eastAsia"/>
          <w:spacing w:val="13"/>
          <w:kern w:val="0"/>
          <w:sz w:val="24"/>
          <w:fitText w:val="2640" w:id="1724740866"/>
        </w:rPr>
        <w:t>１１</w:t>
      </w:r>
      <w:r w:rsidR="00480817" w:rsidRPr="00C13FF9">
        <w:rPr>
          <w:rFonts w:asciiTheme="minorEastAsia" w:hAnsiTheme="minorEastAsia" w:hint="eastAsia"/>
          <w:spacing w:val="13"/>
          <w:kern w:val="0"/>
          <w:sz w:val="24"/>
          <w:fitText w:val="2640" w:id="1724740866"/>
        </w:rPr>
        <w:t>月</w:t>
      </w:r>
      <w:r w:rsidR="00D53AFA" w:rsidRPr="00C13FF9">
        <w:rPr>
          <w:rFonts w:asciiTheme="minorEastAsia" w:hAnsiTheme="minorEastAsia" w:hint="eastAsia"/>
          <w:spacing w:val="13"/>
          <w:kern w:val="0"/>
          <w:sz w:val="24"/>
          <w:fitText w:val="2640" w:id="1724740866"/>
        </w:rPr>
        <w:t>２０</w:t>
      </w:r>
      <w:r w:rsidR="00480817" w:rsidRPr="00C13FF9">
        <w:rPr>
          <w:rFonts w:asciiTheme="minorEastAsia" w:hAnsiTheme="minorEastAsia" w:hint="eastAsia"/>
          <w:spacing w:val="3"/>
          <w:kern w:val="0"/>
          <w:sz w:val="24"/>
          <w:fitText w:val="2640" w:id="1724740866"/>
        </w:rPr>
        <w:t>日</w:t>
      </w:r>
    </w:p>
    <w:p w:rsidR="00594A76" w:rsidRPr="00594A76" w:rsidRDefault="00594A76" w:rsidP="00594A76">
      <w:pPr>
        <w:jc w:val="right"/>
        <w:rPr>
          <w:rFonts w:asciiTheme="minorEastAsia" w:hAnsiTheme="minorEastAsia"/>
          <w:sz w:val="24"/>
        </w:rPr>
      </w:pPr>
    </w:p>
    <w:p w:rsidR="00480817" w:rsidRPr="00480817" w:rsidRDefault="00480817" w:rsidP="004A2964">
      <w:pPr>
        <w:ind w:firstLineChars="50" w:firstLine="120"/>
        <w:rPr>
          <w:sz w:val="24"/>
        </w:rPr>
      </w:pPr>
      <w:r w:rsidRPr="00480817">
        <w:rPr>
          <w:rFonts w:hint="eastAsia"/>
          <w:sz w:val="24"/>
        </w:rPr>
        <w:t>各旅行業者</w:t>
      </w:r>
      <w:r w:rsidR="00594A76">
        <w:rPr>
          <w:rFonts w:hint="eastAsia"/>
          <w:sz w:val="24"/>
        </w:rPr>
        <w:t>等</w:t>
      </w:r>
      <w:r w:rsidR="00594A76">
        <w:rPr>
          <w:rFonts w:hint="eastAsia"/>
          <w:sz w:val="24"/>
        </w:rPr>
        <w:t xml:space="preserve"> </w:t>
      </w:r>
      <w:r w:rsidRPr="00480817">
        <w:rPr>
          <w:rFonts w:hint="eastAsia"/>
          <w:sz w:val="24"/>
        </w:rPr>
        <w:t>代表者　様</w:t>
      </w:r>
    </w:p>
    <w:p w:rsidR="00594A76" w:rsidRPr="00594A76" w:rsidRDefault="00594A76" w:rsidP="00480817">
      <w:pPr>
        <w:jc w:val="right"/>
        <w:rPr>
          <w:sz w:val="24"/>
        </w:rPr>
      </w:pPr>
    </w:p>
    <w:p w:rsidR="00480817" w:rsidRPr="00480817" w:rsidRDefault="00CA548E" w:rsidP="00CA548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兵庫県産業労働部観光局観光企画</w:t>
      </w:r>
      <w:r w:rsidR="00480817" w:rsidRPr="00480817">
        <w:rPr>
          <w:rFonts w:hint="eastAsia"/>
          <w:sz w:val="24"/>
        </w:rPr>
        <w:t>課長</w:t>
      </w:r>
      <w:r w:rsidR="004A2964">
        <w:rPr>
          <w:rFonts w:hint="eastAsia"/>
          <w:sz w:val="24"/>
        </w:rPr>
        <w:t xml:space="preserve"> </w:t>
      </w:r>
    </w:p>
    <w:p w:rsidR="00480817" w:rsidRDefault="00480817" w:rsidP="00023513">
      <w:pPr>
        <w:spacing w:line="80" w:lineRule="exact"/>
        <w:rPr>
          <w:sz w:val="24"/>
        </w:rPr>
      </w:pPr>
    </w:p>
    <w:p w:rsidR="00F477D8" w:rsidRDefault="00F477D8" w:rsidP="00023513">
      <w:pPr>
        <w:spacing w:line="80" w:lineRule="exact"/>
        <w:rPr>
          <w:sz w:val="24"/>
        </w:rPr>
      </w:pPr>
    </w:p>
    <w:p w:rsidR="00F477D8" w:rsidRPr="00B70E20" w:rsidRDefault="00F477D8" w:rsidP="00023513">
      <w:pPr>
        <w:spacing w:line="80" w:lineRule="exact"/>
        <w:rPr>
          <w:sz w:val="24"/>
        </w:rPr>
      </w:pPr>
    </w:p>
    <w:p w:rsidR="00023513" w:rsidRDefault="00023513" w:rsidP="00023513">
      <w:pPr>
        <w:spacing w:line="80" w:lineRule="exact"/>
        <w:rPr>
          <w:sz w:val="24"/>
        </w:rPr>
      </w:pPr>
    </w:p>
    <w:p w:rsidR="00023513" w:rsidRDefault="00023513" w:rsidP="00023513">
      <w:pPr>
        <w:spacing w:line="80" w:lineRule="exact"/>
        <w:rPr>
          <w:sz w:val="24"/>
        </w:rPr>
      </w:pPr>
    </w:p>
    <w:p w:rsidR="00023513" w:rsidRDefault="00023513" w:rsidP="00023513">
      <w:pPr>
        <w:spacing w:line="80" w:lineRule="exact"/>
        <w:rPr>
          <w:sz w:val="24"/>
        </w:rPr>
      </w:pPr>
    </w:p>
    <w:p w:rsidR="00023513" w:rsidRDefault="00023513" w:rsidP="00023513">
      <w:pPr>
        <w:spacing w:line="80" w:lineRule="exact"/>
        <w:rPr>
          <w:sz w:val="24"/>
        </w:rPr>
      </w:pPr>
    </w:p>
    <w:p w:rsidR="00023513" w:rsidRPr="00480817" w:rsidRDefault="00023513" w:rsidP="00023513">
      <w:pPr>
        <w:spacing w:line="80" w:lineRule="exact"/>
        <w:rPr>
          <w:sz w:val="24"/>
        </w:rPr>
      </w:pPr>
    </w:p>
    <w:p w:rsidR="00B84F6D" w:rsidRDefault="00FC2F2B" w:rsidP="00FC2F2B">
      <w:pPr>
        <w:jc w:val="center"/>
        <w:rPr>
          <w:rFonts w:asciiTheme="majorEastAsia" w:eastAsiaTheme="majorEastAsia" w:hAnsiTheme="majorEastAsia"/>
          <w:sz w:val="24"/>
        </w:rPr>
      </w:pPr>
      <w:r w:rsidRPr="00FC2F2B">
        <w:rPr>
          <w:rFonts w:asciiTheme="majorEastAsia" w:eastAsiaTheme="majorEastAsia" w:hAnsiTheme="majorEastAsia" w:hint="eastAsia"/>
          <w:sz w:val="24"/>
        </w:rPr>
        <w:t>団体ツアー実施における感染防止対策の徹底について</w:t>
      </w:r>
    </w:p>
    <w:p w:rsidR="00FC2F2B" w:rsidRPr="00B84F6D" w:rsidRDefault="00FC2F2B" w:rsidP="00FC2F2B">
      <w:pPr>
        <w:jc w:val="center"/>
        <w:rPr>
          <w:sz w:val="24"/>
        </w:rPr>
      </w:pPr>
    </w:p>
    <w:p w:rsidR="00FC2F2B" w:rsidRDefault="00480817" w:rsidP="009D651D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80817">
        <w:rPr>
          <w:rFonts w:hint="eastAsia"/>
          <w:sz w:val="24"/>
        </w:rPr>
        <w:t xml:space="preserve">　</w:t>
      </w:r>
      <w:r w:rsidR="0065373D">
        <w:rPr>
          <w:rFonts w:asciiTheme="minorEastAsia" w:hAnsiTheme="minorEastAsia" w:hint="eastAsia"/>
          <w:sz w:val="24"/>
          <w:szCs w:val="24"/>
        </w:rPr>
        <w:t>標題</w:t>
      </w:r>
      <w:r w:rsidR="003624B6">
        <w:rPr>
          <w:rFonts w:asciiTheme="minorEastAsia" w:hAnsiTheme="minorEastAsia" w:hint="eastAsia"/>
          <w:sz w:val="24"/>
          <w:szCs w:val="24"/>
        </w:rPr>
        <w:t>の</w:t>
      </w:r>
      <w:r w:rsidR="004114C8">
        <w:rPr>
          <w:rFonts w:asciiTheme="minorEastAsia" w:hAnsiTheme="minorEastAsia" w:hint="eastAsia"/>
          <w:sz w:val="24"/>
          <w:szCs w:val="24"/>
        </w:rPr>
        <w:t>ことについて、</w:t>
      </w:r>
      <w:r w:rsidR="00D32611">
        <w:rPr>
          <w:rFonts w:asciiTheme="minorEastAsia" w:hAnsiTheme="minorEastAsia" w:hint="eastAsia"/>
          <w:sz w:val="24"/>
          <w:szCs w:val="24"/>
        </w:rPr>
        <w:t>観光庁</w:t>
      </w:r>
      <w:r w:rsidR="00425AF5">
        <w:rPr>
          <w:rFonts w:asciiTheme="minorEastAsia" w:hAnsiTheme="minorEastAsia" w:hint="eastAsia"/>
          <w:sz w:val="24"/>
          <w:szCs w:val="24"/>
        </w:rPr>
        <w:t>参事官（旅行振興</w:t>
      </w:r>
      <w:r w:rsidR="00B84F6D">
        <w:rPr>
          <w:rFonts w:asciiTheme="minorEastAsia" w:hAnsiTheme="minorEastAsia" w:hint="eastAsia"/>
          <w:sz w:val="24"/>
          <w:szCs w:val="24"/>
        </w:rPr>
        <w:t>）</w:t>
      </w:r>
      <w:r w:rsidR="00D32611">
        <w:rPr>
          <w:rFonts w:asciiTheme="minorEastAsia" w:hAnsiTheme="minorEastAsia" w:hint="eastAsia"/>
          <w:sz w:val="24"/>
          <w:szCs w:val="24"/>
        </w:rPr>
        <w:t>から</w:t>
      </w:r>
      <w:r w:rsidR="00FC2F2B">
        <w:rPr>
          <w:rFonts w:asciiTheme="minorEastAsia" w:hAnsiTheme="minorEastAsia" w:hint="eastAsia"/>
          <w:sz w:val="24"/>
          <w:szCs w:val="24"/>
        </w:rPr>
        <w:t>Go To</w:t>
      </w:r>
      <w:r w:rsidR="00FC2F2B" w:rsidRPr="00FC2F2B">
        <w:rPr>
          <w:rFonts w:asciiTheme="minorEastAsia" w:hAnsiTheme="minorEastAsia" w:hint="eastAsia"/>
          <w:sz w:val="24"/>
          <w:szCs w:val="24"/>
        </w:rPr>
        <w:t>トラベル</w:t>
      </w:r>
      <w:r w:rsidR="00FC2F2B">
        <w:rPr>
          <w:rFonts w:asciiTheme="minorEastAsia" w:hAnsiTheme="minorEastAsia" w:hint="eastAsia"/>
          <w:sz w:val="24"/>
          <w:szCs w:val="24"/>
        </w:rPr>
        <w:t>事業について別添</w:t>
      </w:r>
      <w:r w:rsidR="00A60139">
        <w:rPr>
          <w:rFonts w:asciiTheme="minorEastAsia" w:hAnsiTheme="minorEastAsia" w:hint="eastAsia"/>
          <w:sz w:val="24"/>
          <w:szCs w:val="24"/>
        </w:rPr>
        <w:t>のとおり</w:t>
      </w:r>
      <w:r w:rsidR="00FC2F2B">
        <w:rPr>
          <w:rFonts w:asciiTheme="minorEastAsia" w:hAnsiTheme="minorEastAsia" w:hint="eastAsia"/>
          <w:sz w:val="24"/>
          <w:szCs w:val="24"/>
        </w:rPr>
        <w:t>通知が</w:t>
      </w:r>
      <w:r w:rsidR="00162033">
        <w:rPr>
          <w:rFonts w:asciiTheme="minorEastAsia" w:hAnsiTheme="minorEastAsia" w:hint="eastAsia"/>
          <w:sz w:val="24"/>
          <w:szCs w:val="24"/>
        </w:rPr>
        <w:t>発出されたことを踏まえ、兵庫県</w:t>
      </w:r>
      <w:r w:rsidR="00D53AFA">
        <w:rPr>
          <w:rFonts w:asciiTheme="minorEastAsia" w:hAnsiTheme="minorEastAsia" w:hint="eastAsia"/>
          <w:sz w:val="24"/>
          <w:szCs w:val="24"/>
        </w:rPr>
        <w:t>内</w:t>
      </w:r>
      <w:r w:rsidR="00162033">
        <w:rPr>
          <w:rFonts w:asciiTheme="minorEastAsia" w:hAnsiTheme="minorEastAsia" w:hint="eastAsia"/>
          <w:sz w:val="24"/>
          <w:szCs w:val="24"/>
        </w:rPr>
        <w:t>での当事業の取扱いは下記のとおりと</w:t>
      </w:r>
      <w:r w:rsidR="00D53AFA">
        <w:rPr>
          <w:rFonts w:asciiTheme="minorEastAsia" w:hAnsiTheme="minorEastAsia" w:hint="eastAsia"/>
          <w:sz w:val="24"/>
          <w:szCs w:val="24"/>
        </w:rPr>
        <w:t>いたします</w:t>
      </w:r>
      <w:r w:rsidR="00162033">
        <w:rPr>
          <w:rFonts w:asciiTheme="minorEastAsia" w:hAnsiTheme="minorEastAsia" w:hint="eastAsia"/>
          <w:sz w:val="24"/>
          <w:szCs w:val="24"/>
        </w:rPr>
        <w:t>。</w:t>
      </w:r>
      <w:r w:rsidR="003624B6" w:rsidRPr="003624B6">
        <w:rPr>
          <w:rFonts w:asciiTheme="minorEastAsia" w:hAnsiTheme="minorEastAsia" w:hint="eastAsia"/>
          <w:sz w:val="24"/>
          <w:szCs w:val="24"/>
        </w:rPr>
        <w:t>各旅行業者におかれましては、</w:t>
      </w:r>
      <w:r w:rsidR="008D2DC3">
        <w:rPr>
          <w:rFonts w:asciiTheme="minorEastAsia" w:hAnsiTheme="minorEastAsia" w:hint="eastAsia"/>
          <w:sz w:val="24"/>
          <w:szCs w:val="24"/>
        </w:rPr>
        <w:t>本通知をご確認いただき、</w:t>
      </w:r>
      <w:r w:rsidR="003624B6" w:rsidRPr="003624B6">
        <w:rPr>
          <w:rFonts w:asciiTheme="minorEastAsia" w:hAnsiTheme="minorEastAsia" w:hint="eastAsia"/>
          <w:sz w:val="24"/>
          <w:szCs w:val="24"/>
        </w:rPr>
        <w:t>今後とも適正な業務遂行をお願いいたします。</w:t>
      </w:r>
    </w:p>
    <w:p w:rsidR="00195D0E" w:rsidRPr="009D651D" w:rsidRDefault="00195D0E" w:rsidP="009D651D">
      <w:pPr>
        <w:spacing w:line="276" w:lineRule="auto"/>
        <w:rPr>
          <w:rFonts w:asciiTheme="minorEastAsia" w:hAnsiTheme="minorEastAsia" w:hint="eastAsia"/>
          <w:sz w:val="24"/>
          <w:szCs w:val="24"/>
        </w:rPr>
      </w:pPr>
    </w:p>
    <w:p w:rsidR="00FC2F2B" w:rsidRDefault="00FC2F2B" w:rsidP="00FC2F2B">
      <w:pPr>
        <w:pStyle w:val="a9"/>
      </w:pPr>
      <w:r w:rsidRPr="00FC2F2B">
        <w:rPr>
          <w:rFonts w:hint="eastAsia"/>
        </w:rPr>
        <w:t>記</w:t>
      </w:r>
    </w:p>
    <w:p w:rsidR="00FC2F2B" w:rsidRPr="00FC2F2B" w:rsidRDefault="00FC2F2B" w:rsidP="00FC2F2B"/>
    <w:p w:rsidR="00FC2F2B" w:rsidRPr="00D53AFA" w:rsidRDefault="00C13FF9" w:rsidP="00F95DF1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D53AFA" w:rsidRPr="00C13FF9">
        <w:rPr>
          <w:rFonts w:asciiTheme="minorEastAsia" w:hAnsiTheme="minorEastAsia" w:hint="eastAsia"/>
          <w:sz w:val="24"/>
          <w:szCs w:val="24"/>
        </w:rPr>
        <w:t>Go Toトラベル事業を利用する団体ツアーにおいて</w:t>
      </w:r>
      <w:r w:rsidR="00F95DF1">
        <w:rPr>
          <w:rFonts w:asciiTheme="minorEastAsia" w:hAnsiTheme="minorEastAsia" w:hint="eastAsia"/>
          <w:sz w:val="24"/>
          <w:szCs w:val="24"/>
        </w:rPr>
        <w:t>バス内での食事は禁止していただき、</w:t>
      </w:r>
      <w:r w:rsidR="00FC2F2B" w:rsidRPr="00D53AFA">
        <w:rPr>
          <w:rFonts w:asciiTheme="minorEastAsia" w:hAnsiTheme="minorEastAsia" w:hint="eastAsia"/>
          <w:sz w:val="24"/>
          <w:szCs w:val="24"/>
        </w:rPr>
        <w:t>ツアー参加者にも</w:t>
      </w:r>
      <w:r w:rsidR="00F95DF1">
        <w:rPr>
          <w:rFonts w:asciiTheme="minorEastAsia" w:hAnsiTheme="minorEastAsia" w:hint="eastAsia"/>
          <w:sz w:val="24"/>
          <w:szCs w:val="24"/>
        </w:rPr>
        <w:t>周知を行う</w:t>
      </w:r>
      <w:r w:rsidR="00FC2F2B" w:rsidRPr="00D53AFA">
        <w:rPr>
          <w:rFonts w:asciiTheme="minorEastAsia" w:hAnsiTheme="minorEastAsia" w:hint="eastAsia"/>
          <w:sz w:val="24"/>
          <w:szCs w:val="24"/>
        </w:rPr>
        <w:t>こと。</w:t>
      </w:r>
    </w:p>
    <w:p w:rsidR="00FC2F2B" w:rsidRPr="00CC6B1A" w:rsidRDefault="00FC2F2B" w:rsidP="00C13FF9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53AFA">
        <w:rPr>
          <w:rFonts w:asciiTheme="minorEastAsia" w:hAnsiTheme="minorEastAsia" w:hint="eastAsia"/>
          <w:sz w:val="24"/>
          <w:szCs w:val="24"/>
        </w:rPr>
        <w:t>【対応時期】速やかに対応</w:t>
      </w:r>
    </w:p>
    <w:p w:rsidR="00D53AFA" w:rsidRDefault="00D53AFA" w:rsidP="00D53AFA">
      <w:pPr>
        <w:spacing w:line="276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</w:p>
    <w:p w:rsidR="00A33C65" w:rsidRPr="00C13FF9" w:rsidRDefault="00C13FF9" w:rsidP="00F95DF1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D53AFA" w:rsidRPr="00C13FF9">
        <w:rPr>
          <w:rFonts w:asciiTheme="minorEastAsia" w:hAnsiTheme="minorEastAsia" w:hint="eastAsia"/>
          <w:sz w:val="24"/>
          <w:szCs w:val="24"/>
        </w:rPr>
        <w:t>Go To</w:t>
      </w:r>
      <w:r w:rsidR="00F95DF1">
        <w:rPr>
          <w:rFonts w:asciiTheme="minorEastAsia" w:hAnsiTheme="minorEastAsia" w:hint="eastAsia"/>
          <w:sz w:val="24"/>
          <w:szCs w:val="24"/>
        </w:rPr>
        <w:t>トラベル事業を利用する団体ツアーにおける</w:t>
      </w:r>
      <w:r w:rsidR="00D53AFA" w:rsidRPr="00C13FF9">
        <w:rPr>
          <w:rFonts w:asciiTheme="minorEastAsia" w:hAnsiTheme="minorEastAsia" w:hint="eastAsia"/>
          <w:sz w:val="24"/>
          <w:szCs w:val="24"/>
        </w:rPr>
        <w:t>飲食は</w:t>
      </w:r>
      <w:r w:rsidR="00F95DF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参考資料</w:t>
      </w:r>
      <w:r w:rsidR="00D53AFA" w:rsidRPr="00C13FF9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新型コロナウイルス感染症に係る兵庫県対処方針（抜粋）</w:t>
      </w:r>
      <w:r w:rsidR="00D53AFA" w:rsidRPr="00C13FF9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記載のGo To Eat事業</w:t>
      </w:r>
      <w:r w:rsidR="00F95DF1">
        <w:rPr>
          <w:rFonts w:asciiTheme="minorEastAsia" w:hAnsiTheme="minorEastAsia" w:hint="eastAsia"/>
          <w:sz w:val="24"/>
          <w:szCs w:val="24"/>
        </w:rPr>
        <w:t>の</w:t>
      </w:r>
      <w:r w:rsidR="00D53AFA" w:rsidRPr="00C13FF9">
        <w:rPr>
          <w:rFonts w:asciiTheme="minorEastAsia" w:hAnsiTheme="minorEastAsia" w:hint="eastAsia"/>
          <w:sz w:val="24"/>
          <w:szCs w:val="24"/>
        </w:rPr>
        <w:t>条件を満たすものに限ること。</w:t>
      </w:r>
    </w:p>
    <w:p w:rsidR="00D53AFA" w:rsidRPr="00D53AFA" w:rsidRDefault="00D53AFA" w:rsidP="00C13FF9">
      <w:pPr>
        <w:spacing w:line="276" w:lineRule="auto"/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21D55">
        <w:rPr>
          <w:rFonts w:asciiTheme="minorEastAsia" w:hAnsiTheme="minorEastAsia" w:hint="eastAsia"/>
          <w:sz w:val="24"/>
          <w:szCs w:val="24"/>
        </w:rPr>
        <w:t xml:space="preserve"> </w:t>
      </w:r>
      <w:r w:rsidR="00C13FF9">
        <w:rPr>
          <w:rFonts w:asciiTheme="minorEastAsia" w:hAnsiTheme="minorEastAsia" w:hint="eastAsia"/>
          <w:sz w:val="24"/>
          <w:szCs w:val="24"/>
        </w:rPr>
        <w:t xml:space="preserve">　 </w:t>
      </w:r>
      <w:r w:rsidR="00621D55">
        <w:rPr>
          <w:rFonts w:asciiTheme="minorEastAsia" w:hAnsiTheme="minorEastAsia" w:hint="eastAsia"/>
          <w:sz w:val="24"/>
          <w:szCs w:val="24"/>
        </w:rPr>
        <w:t>主催ツアーの飲食時には、</w:t>
      </w:r>
      <w:r w:rsidR="00621D55" w:rsidRPr="00621D55">
        <w:rPr>
          <w:rFonts w:asciiTheme="minorEastAsia" w:hAnsiTheme="minorEastAsia" w:hint="eastAsia"/>
          <w:sz w:val="24"/>
          <w:szCs w:val="24"/>
        </w:rPr>
        <w:t>パーティション、アクリル板、テーブル等を利用し、利用客が家族や介助者等を除き「４人以下の単位」</w:t>
      </w:r>
      <w:r w:rsidR="00621D55">
        <w:rPr>
          <w:rFonts w:asciiTheme="minorEastAsia" w:hAnsiTheme="minorEastAsia" w:hint="eastAsia"/>
          <w:sz w:val="24"/>
          <w:szCs w:val="24"/>
        </w:rPr>
        <w:t>に分けるといった</w:t>
      </w:r>
      <w:r w:rsidRPr="00D53AFA">
        <w:rPr>
          <w:rFonts w:asciiTheme="minorEastAsia" w:hAnsiTheme="minorEastAsia" w:hint="eastAsia"/>
          <w:sz w:val="24"/>
          <w:szCs w:val="24"/>
        </w:rPr>
        <w:t>措置をとるとともに、ツアー参加者にも周知していただくこと。</w:t>
      </w:r>
    </w:p>
    <w:p w:rsidR="008D2DC3" w:rsidRPr="00D53AFA" w:rsidRDefault="00D53AFA" w:rsidP="00C13FF9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【対応時期】11月21日（土）以降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速やかに対応</w:t>
      </w:r>
    </w:p>
    <w:p w:rsidR="002F57F0" w:rsidRPr="003624B6" w:rsidRDefault="002F57F0" w:rsidP="000F761E">
      <w:pPr>
        <w:rPr>
          <w:rFonts w:asciiTheme="minorEastAsia" w:hAnsiTheme="minorEastAsia"/>
          <w:sz w:val="24"/>
          <w:szCs w:val="24"/>
        </w:rPr>
      </w:pPr>
    </w:p>
    <w:p w:rsidR="00360EAA" w:rsidRPr="00360EAA" w:rsidRDefault="00D53AFA" w:rsidP="00360EA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8F6F9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CA93" wp14:editId="61382664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2609850" cy="7524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64" w:rsidRPr="00E258C6" w:rsidRDefault="004A296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258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〔連絡先担当者〕</w:t>
                            </w:r>
                          </w:p>
                          <w:p w:rsidR="004A2964" w:rsidRPr="00E258C6" w:rsidRDefault="00CA548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企画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調査</w:t>
                            </w:r>
                            <w:r w:rsidR="004530BD" w:rsidRPr="00E258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班　梅本</w:t>
                            </w:r>
                          </w:p>
                          <w:p w:rsidR="004A2964" w:rsidRPr="00E258C6" w:rsidRDefault="004A296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258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TEL：078-362-9159</w:t>
                            </w:r>
                            <w:r w:rsidR="00CA548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258C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FAX：078-362-4275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0C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3pt;margin-top:37.3pt;width:205.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">
                <v:textbox>
                  <w:txbxContent>
                    <w:p w:rsidR="004A2964" w:rsidRPr="00E258C6" w:rsidRDefault="004A296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258C6">
                        <w:rPr>
                          <w:rFonts w:asciiTheme="minorEastAsia" w:hAnsiTheme="minorEastAsia" w:hint="eastAsia"/>
                          <w:sz w:val="22"/>
                        </w:rPr>
                        <w:t>〔連絡先担当者〕</w:t>
                      </w:r>
                    </w:p>
                    <w:p w:rsidR="004A2964" w:rsidRPr="00E258C6" w:rsidRDefault="00CA548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企画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調査</w:t>
                      </w:r>
                      <w:r w:rsidR="004530BD" w:rsidRPr="00E258C6">
                        <w:rPr>
                          <w:rFonts w:asciiTheme="minorEastAsia" w:hAnsiTheme="minorEastAsia" w:hint="eastAsia"/>
                          <w:sz w:val="22"/>
                        </w:rPr>
                        <w:t>班　梅本</w:t>
                      </w:r>
                    </w:p>
                    <w:p w:rsidR="004A2964" w:rsidRPr="00E258C6" w:rsidRDefault="004A296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258C6">
                        <w:rPr>
                          <w:rFonts w:asciiTheme="minorEastAsia" w:hAnsiTheme="minorEastAsia" w:hint="eastAsia"/>
                          <w:sz w:val="22"/>
                        </w:rPr>
                        <w:t>TEL：078-362-9159</w:t>
                      </w:r>
                      <w:r w:rsidR="00CA548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258C6">
                        <w:rPr>
                          <w:rFonts w:asciiTheme="minorEastAsia" w:hAnsiTheme="minorEastAsia" w:hint="eastAsia"/>
                          <w:sz w:val="22"/>
                        </w:rPr>
                        <w:t>FAX：078-362-4275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0EAA" w:rsidRPr="00360EAA" w:rsidSect="008D2DC3">
      <w:pgSz w:w="11906" w:h="16838"/>
      <w:pgMar w:top="1440" w:right="1080" w:bottom="1440" w:left="108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17" w:rsidRDefault="00480817" w:rsidP="00480817">
      <w:r>
        <w:separator/>
      </w:r>
    </w:p>
  </w:endnote>
  <w:endnote w:type="continuationSeparator" w:id="0">
    <w:p w:rsidR="00480817" w:rsidRDefault="00480817" w:rsidP="004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17" w:rsidRDefault="00480817" w:rsidP="00480817">
      <w:r>
        <w:separator/>
      </w:r>
    </w:p>
  </w:footnote>
  <w:footnote w:type="continuationSeparator" w:id="0">
    <w:p w:rsidR="00480817" w:rsidRDefault="00480817" w:rsidP="0048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713A"/>
    <w:multiLevelType w:val="hybridMultilevel"/>
    <w:tmpl w:val="D084D64E"/>
    <w:lvl w:ilvl="0" w:tplc="15FCB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5664A"/>
    <w:multiLevelType w:val="hybridMultilevel"/>
    <w:tmpl w:val="CFC2D2FA"/>
    <w:lvl w:ilvl="0" w:tplc="50949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A3AA9"/>
    <w:multiLevelType w:val="hybridMultilevel"/>
    <w:tmpl w:val="E16EFCFC"/>
    <w:lvl w:ilvl="0" w:tplc="642AF7A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D"/>
    <w:rsid w:val="00004ACB"/>
    <w:rsid w:val="0001383B"/>
    <w:rsid w:val="00023513"/>
    <w:rsid w:val="00061F2E"/>
    <w:rsid w:val="0008532E"/>
    <w:rsid w:val="00092905"/>
    <w:rsid w:val="000949A8"/>
    <w:rsid w:val="000F761E"/>
    <w:rsid w:val="00111933"/>
    <w:rsid w:val="00113515"/>
    <w:rsid w:val="00122929"/>
    <w:rsid w:val="00162033"/>
    <w:rsid w:val="0016321D"/>
    <w:rsid w:val="00170497"/>
    <w:rsid w:val="00195D0E"/>
    <w:rsid w:val="001978AE"/>
    <w:rsid w:val="001B5041"/>
    <w:rsid w:val="001E29D2"/>
    <w:rsid w:val="00220F1D"/>
    <w:rsid w:val="00232191"/>
    <w:rsid w:val="002769BE"/>
    <w:rsid w:val="00284EEC"/>
    <w:rsid w:val="002920BD"/>
    <w:rsid w:val="00296920"/>
    <w:rsid w:val="002B1972"/>
    <w:rsid w:val="002C393D"/>
    <w:rsid w:val="002E30AC"/>
    <w:rsid w:val="002E5F77"/>
    <w:rsid w:val="002F57F0"/>
    <w:rsid w:val="003031CA"/>
    <w:rsid w:val="00305364"/>
    <w:rsid w:val="00360EAA"/>
    <w:rsid w:val="003624B6"/>
    <w:rsid w:val="00376E5C"/>
    <w:rsid w:val="00381751"/>
    <w:rsid w:val="003B0B4F"/>
    <w:rsid w:val="003C49EC"/>
    <w:rsid w:val="003E0C53"/>
    <w:rsid w:val="003F45BC"/>
    <w:rsid w:val="004043E6"/>
    <w:rsid w:val="004114C8"/>
    <w:rsid w:val="00425AF5"/>
    <w:rsid w:val="004530BD"/>
    <w:rsid w:val="0046274F"/>
    <w:rsid w:val="00470DBA"/>
    <w:rsid w:val="004742DA"/>
    <w:rsid w:val="00480817"/>
    <w:rsid w:val="00495A75"/>
    <w:rsid w:val="004A2964"/>
    <w:rsid w:val="004C4608"/>
    <w:rsid w:val="004D3BF1"/>
    <w:rsid w:val="004E5545"/>
    <w:rsid w:val="004F119D"/>
    <w:rsid w:val="00503A11"/>
    <w:rsid w:val="00526963"/>
    <w:rsid w:val="0054710B"/>
    <w:rsid w:val="005852BB"/>
    <w:rsid w:val="00594A76"/>
    <w:rsid w:val="005A1B18"/>
    <w:rsid w:val="005B2A42"/>
    <w:rsid w:val="005C1166"/>
    <w:rsid w:val="005E5EF5"/>
    <w:rsid w:val="005E681B"/>
    <w:rsid w:val="005F107A"/>
    <w:rsid w:val="00621D55"/>
    <w:rsid w:val="00623C8A"/>
    <w:rsid w:val="00626D21"/>
    <w:rsid w:val="00631394"/>
    <w:rsid w:val="00636A7E"/>
    <w:rsid w:val="0065373D"/>
    <w:rsid w:val="00667F63"/>
    <w:rsid w:val="00671587"/>
    <w:rsid w:val="00693203"/>
    <w:rsid w:val="0069546F"/>
    <w:rsid w:val="006A329B"/>
    <w:rsid w:val="006B4E0F"/>
    <w:rsid w:val="006D7096"/>
    <w:rsid w:val="006D740F"/>
    <w:rsid w:val="006E58DC"/>
    <w:rsid w:val="006F672B"/>
    <w:rsid w:val="00716527"/>
    <w:rsid w:val="00735B5D"/>
    <w:rsid w:val="00745D46"/>
    <w:rsid w:val="00761C1A"/>
    <w:rsid w:val="00765B31"/>
    <w:rsid w:val="00796B9D"/>
    <w:rsid w:val="007B15C2"/>
    <w:rsid w:val="007E73A3"/>
    <w:rsid w:val="00845947"/>
    <w:rsid w:val="00892D82"/>
    <w:rsid w:val="008B58B6"/>
    <w:rsid w:val="008D2DC3"/>
    <w:rsid w:val="008E0C40"/>
    <w:rsid w:val="008F2C63"/>
    <w:rsid w:val="008F32D5"/>
    <w:rsid w:val="008F6F99"/>
    <w:rsid w:val="00940030"/>
    <w:rsid w:val="00941A66"/>
    <w:rsid w:val="009D173C"/>
    <w:rsid w:val="009D651D"/>
    <w:rsid w:val="00A33C65"/>
    <w:rsid w:val="00A4663B"/>
    <w:rsid w:val="00A55910"/>
    <w:rsid w:val="00A569EA"/>
    <w:rsid w:val="00A60139"/>
    <w:rsid w:val="00A760A1"/>
    <w:rsid w:val="00A91241"/>
    <w:rsid w:val="00A96788"/>
    <w:rsid w:val="00B359F8"/>
    <w:rsid w:val="00B36EA1"/>
    <w:rsid w:val="00B45584"/>
    <w:rsid w:val="00B70E20"/>
    <w:rsid w:val="00B72446"/>
    <w:rsid w:val="00B84F6D"/>
    <w:rsid w:val="00B9481F"/>
    <w:rsid w:val="00BA0BAD"/>
    <w:rsid w:val="00BA59BF"/>
    <w:rsid w:val="00C02D8A"/>
    <w:rsid w:val="00C13FF9"/>
    <w:rsid w:val="00C15B4A"/>
    <w:rsid w:val="00C553F2"/>
    <w:rsid w:val="00C8747D"/>
    <w:rsid w:val="00CA0871"/>
    <w:rsid w:val="00CA548E"/>
    <w:rsid w:val="00CC18BD"/>
    <w:rsid w:val="00CC59B0"/>
    <w:rsid w:val="00CC6B1A"/>
    <w:rsid w:val="00CD32B7"/>
    <w:rsid w:val="00CE2188"/>
    <w:rsid w:val="00D132FD"/>
    <w:rsid w:val="00D32611"/>
    <w:rsid w:val="00D53AFA"/>
    <w:rsid w:val="00D9753B"/>
    <w:rsid w:val="00DA0E4E"/>
    <w:rsid w:val="00DB0754"/>
    <w:rsid w:val="00DB41DE"/>
    <w:rsid w:val="00DD097A"/>
    <w:rsid w:val="00DF5724"/>
    <w:rsid w:val="00E258C6"/>
    <w:rsid w:val="00E413F7"/>
    <w:rsid w:val="00E67D46"/>
    <w:rsid w:val="00EA023B"/>
    <w:rsid w:val="00EC4794"/>
    <w:rsid w:val="00ED2127"/>
    <w:rsid w:val="00ED5D96"/>
    <w:rsid w:val="00ED6BEC"/>
    <w:rsid w:val="00EE693E"/>
    <w:rsid w:val="00F06A64"/>
    <w:rsid w:val="00F2232A"/>
    <w:rsid w:val="00F45A1C"/>
    <w:rsid w:val="00F477D8"/>
    <w:rsid w:val="00F5739D"/>
    <w:rsid w:val="00F746E7"/>
    <w:rsid w:val="00F95DF1"/>
    <w:rsid w:val="00FA32C8"/>
    <w:rsid w:val="00FA353D"/>
    <w:rsid w:val="00FB599C"/>
    <w:rsid w:val="00FB64D2"/>
    <w:rsid w:val="00FC19B9"/>
    <w:rsid w:val="00FC2F2B"/>
    <w:rsid w:val="00FC4004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B77911E"/>
  <w15:docId w15:val="{33063C93-89D9-468B-921D-0E1592FE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817"/>
  </w:style>
  <w:style w:type="paragraph" w:styleId="a5">
    <w:name w:val="footer"/>
    <w:basedOn w:val="a"/>
    <w:link w:val="a6"/>
    <w:uiPriority w:val="99"/>
    <w:unhideWhenUsed/>
    <w:rsid w:val="00480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817"/>
  </w:style>
  <w:style w:type="paragraph" w:styleId="a7">
    <w:name w:val="Date"/>
    <w:basedOn w:val="a"/>
    <w:next w:val="a"/>
    <w:link w:val="a8"/>
    <w:uiPriority w:val="99"/>
    <w:semiHidden/>
    <w:unhideWhenUsed/>
    <w:rsid w:val="00480817"/>
  </w:style>
  <w:style w:type="character" w:customStyle="1" w:styleId="a8">
    <w:name w:val="日付 (文字)"/>
    <w:basedOn w:val="a0"/>
    <w:link w:val="a7"/>
    <w:uiPriority w:val="99"/>
    <w:semiHidden/>
    <w:rsid w:val="00480817"/>
  </w:style>
  <w:style w:type="paragraph" w:styleId="a9">
    <w:name w:val="Note Heading"/>
    <w:basedOn w:val="a"/>
    <w:next w:val="a"/>
    <w:link w:val="aa"/>
    <w:uiPriority w:val="99"/>
    <w:unhideWhenUsed/>
    <w:rsid w:val="00DB41D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DB41DE"/>
    <w:rPr>
      <w:sz w:val="24"/>
    </w:rPr>
  </w:style>
  <w:style w:type="paragraph" w:styleId="ab">
    <w:name w:val="Closing"/>
    <w:basedOn w:val="a"/>
    <w:link w:val="ac"/>
    <w:uiPriority w:val="99"/>
    <w:unhideWhenUsed/>
    <w:rsid w:val="00DB41D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DB41D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A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296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4710B"/>
    <w:pPr>
      <w:ind w:leftChars="400" w:left="840"/>
    </w:pPr>
  </w:style>
  <w:style w:type="table" w:styleId="af0">
    <w:name w:val="Table Grid"/>
    <w:basedOn w:val="a1"/>
    <w:uiPriority w:val="59"/>
    <w:rsid w:val="008B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23C8A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360EAA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f3">
    <w:name w:val="書式なし (文字)"/>
    <w:basedOn w:val="a0"/>
    <w:link w:val="af2"/>
    <w:uiPriority w:val="99"/>
    <w:rsid w:val="00360EAA"/>
    <w:rPr>
      <w:rFonts w:ascii="ＭＳ ゴシック" w:eastAsia="ＭＳ ゴシック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FB94-D818-4147-A252-6A3A8AEE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梅本　佳澄</cp:lastModifiedBy>
  <cp:revision>55</cp:revision>
  <cp:lastPrinted>2020-11-19T09:04:00Z</cp:lastPrinted>
  <dcterms:created xsi:type="dcterms:W3CDTF">2019-07-31T01:47:00Z</dcterms:created>
  <dcterms:modified xsi:type="dcterms:W3CDTF">2020-11-19T09:07:00Z</dcterms:modified>
</cp:coreProperties>
</file>